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F06" w:rsidRDefault="000D334F" w:rsidP="00495660">
      <w:pPr>
        <w:pStyle w:val="Titre2"/>
        <w:spacing w:before="0"/>
        <w:jc w:val="center"/>
        <w:rPr>
          <w:rFonts w:eastAsia="Arial"/>
        </w:rPr>
      </w:pPr>
      <w:bookmarkStart w:id="0" w:name="_GoBack"/>
      <w:bookmarkEnd w:id="0"/>
      <w:r>
        <w:rPr>
          <w:rFonts w:eastAsia="Arial"/>
        </w:rPr>
        <w:t>FORMULAIRE DE SOUMISSION</w:t>
      </w:r>
      <w:r w:rsidR="00E46F15">
        <w:rPr>
          <w:rFonts w:eastAsia="Arial"/>
        </w:rPr>
        <w:t xml:space="preserve"> AU </w:t>
      </w:r>
    </w:p>
    <w:p w:rsidR="000D334F" w:rsidRDefault="00E46F15" w:rsidP="00495660">
      <w:pPr>
        <w:pStyle w:val="Titre2"/>
        <w:spacing w:before="0"/>
        <w:jc w:val="center"/>
      </w:pPr>
      <w:r>
        <w:rPr>
          <w:rFonts w:eastAsia="Arial"/>
        </w:rPr>
        <w:t>C</w:t>
      </w:r>
      <w:r w:rsidR="00495660">
        <w:rPr>
          <w:rFonts w:eastAsia="Arial"/>
        </w:rPr>
        <w:t xml:space="preserve">omité d’Ethique de la </w:t>
      </w:r>
      <w:r>
        <w:rPr>
          <w:rFonts w:eastAsia="Arial"/>
        </w:rPr>
        <w:t>R</w:t>
      </w:r>
      <w:r w:rsidR="00495660">
        <w:rPr>
          <w:rFonts w:eastAsia="Arial"/>
        </w:rPr>
        <w:t>echerche de la SFP</w:t>
      </w:r>
    </w:p>
    <w:p w:rsidR="000D334F" w:rsidRDefault="000D334F" w:rsidP="002537D3">
      <w:pPr>
        <w:spacing w:after="0" w:line="240" w:lineRule="auto"/>
        <w:jc w:val="both"/>
      </w:pPr>
    </w:p>
    <w:p w:rsidR="000D334F" w:rsidRPr="00D43915" w:rsidRDefault="000D334F" w:rsidP="002537D3">
      <w:pPr>
        <w:spacing w:after="0" w:line="360" w:lineRule="auto"/>
        <w:rPr>
          <w:szCs w:val="22"/>
        </w:rPr>
      </w:pPr>
      <w:r w:rsidRPr="00D43915">
        <w:rPr>
          <w:rFonts w:ascii="Arial" w:eastAsia="Arial" w:hAnsi="Arial" w:cs="Arial"/>
          <w:b/>
          <w:szCs w:val="22"/>
          <w:u w:val="single"/>
        </w:rPr>
        <w:t>Intitulé de la recherche</w:t>
      </w:r>
      <w:r w:rsidRPr="00D43915">
        <w:rPr>
          <w:rFonts w:ascii="Arial" w:eastAsia="Arial" w:hAnsi="Arial" w:cs="Arial"/>
          <w:b/>
          <w:szCs w:val="22"/>
        </w:rPr>
        <w:tab/>
      </w:r>
    </w:p>
    <w:p w:rsidR="000D334F" w:rsidRDefault="000D334F" w:rsidP="002537D3">
      <w:pPr>
        <w:spacing w:after="0" w:line="360" w:lineRule="auto"/>
        <w:jc w:val="both"/>
        <w:rPr>
          <w:rFonts w:ascii="Arial" w:eastAsia="Arial" w:hAnsi="Arial" w:cs="Arial"/>
          <w:szCs w:val="22"/>
        </w:rPr>
      </w:pPr>
      <w:r w:rsidRPr="00D43915">
        <w:rPr>
          <w:rFonts w:ascii="Arial" w:eastAsia="Arial" w:hAnsi="Arial" w:cs="Arial"/>
          <w:szCs w:val="22"/>
        </w:rPr>
        <w:t>Titre en français et en anglais.</w:t>
      </w:r>
    </w:p>
    <w:p w:rsidR="00866F06" w:rsidRPr="00D43915" w:rsidRDefault="00866F06" w:rsidP="002537D3">
      <w:pPr>
        <w:spacing w:after="0" w:line="360" w:lineRule="auto"/>
        <w:jc w:val="both"/>
        <w:rPr>
          <w:szCs w:val="22"/>
        </w:rPr>
      </w:pPr>
    </w:p>
    <w:p w:rsidR="000D334F" w:rsidRPr="00D43915" w:rsidRDefault="000D334F" w:rsidP="002537D3">
      <w:pPr>
        <w:spacing w:after="0" w:line="360" w:lineRule="auto"/>
        <w:jc w:val="both"/>
        <w:rPr>
          <w:szCs w:val="22"/>
        </w:rPr>
      </w:pPr>
      <w:r w:rsidRPr="00D43915">
        <w:rPr>
          <w:rFonts w:ascii="Arial" w:eastAsia="Arial" w:hAnsi="Arial" w:cs="Arial"/>
          <w:b/>
          <w:szCs w:val="22"/>
          <w:u w:val="single"/>
        </w:rPr>
        <w:t>Nom et adresse de l’investigateur (informations rendues anonymes lors de la soumission)</w:t>
      </w:r>
    </w:p>
    <w:p w:rsidR="006170FC" w:rsidRPr="00D43915" w:rsidRDefault="006170FC" w:rsidP="002537D3">
      <w:pPr>
        <w:spacing w:after="0" w:line="360" w:lineRule="auto"/>
        <w:jc w:val="both"/>
        <w:rPr>
          <w:szCs w:val="22"/>
        </w:rPr>
      </w:pPr>
    </w:p>
    <w:p w:rsidR="000D334F" w:rsidRDefault="000D334F" w:rsidP="002537D3">
      <w:pPr>
        <w:spacing w:after="0" w:line="360" w:lineRule="auto"/>
        <w:jc w:val="both"/>
        <w:rPr>
          <w:rFonts w:ascii="Arial" w:eastAsia="Arial" w:hAnsi="Arial" w:cs="Arial"/>
          <w:b/>
          <w:szCs w:val="22"/>
          <w:u w:val="single"/>
        </w:rPr>
      </w:pPr>
      <w:r w:rsidRPr="00D43915">
        <w:rPr>
          <w:rFonts w:ascii="Arial" w:eastAsia="Arial" w:hAnsi="Arial" w:cs="Arial"/>
          <w:b/>
          <w:szCs w:val="22"/>
          <w:u w:val="single"/>
        </w:rPr>
        <w:t xml:space="preserve">Votre étude ne pourra être examinée par le </w:t>
      </w:r>
      <w:r w:rsidR="009D0E6F" w:rsidRPr="00D43915">
        <w:rPr>
          <w:rFonts w:ascii="Arial" w:eastAsia="Arial" w:hAnsi="Arial" w:cs="Arial"/>
          <w:b/>
          <w:szCs w:val="22"/>
          <w:u w:val="single"/>
        </w:rPr>
        <w:t xml:space="preserve">comité d’éthique de la recherche de la </w:t>
      </w:r>
      <w:r w:rsidRPr="00D43915">
        <w:rPr>
          <w:rFonts w:ascii="Arial" w:eastAsia="Arial" w:hAnsi="Arial" w:cs="Arial"/>
          <w:b/>
          <w:szCs w:val="22"/>
          <w:u w:val="single"/>
        </w:rPr>
        <w:t>SFP que si elle répond aux critères suivants</w:t>
      </w:r>
      <w:r w:rsidR="00495660">
        <w:rPr>
          <w:rFonts w:ascii="Arial" w:eastAsia="Arial" w:hAnsi="Arial" w:cs="Arial"/>
          <w:b/>
          <w:szCs w:val="22"/>
          <w:u w:val="single"/>
        </w:rPr>
        <w:t xml:space="preserve"> (cocher la case correspondante)</w:t>
      </w:r>
    </w:p>
    <w:p w:rsidR="00866F06" w:rsidRPr="00D43915" w:rsidRDefault="00866F06" w:rsidP="002537D3">
      <w:pPr>
        <w:spacing w:after="0" w:line="360" w:lineRule="auto"/>
        <w:jc w:val="both"/>
        <w:rPr>
          <w:szCs w:val="22"/>
        </w:rPr>
      </w:pPr>
    </w:p>
    <w:p w:rsidR="000D6F9B" w:rsidRDefault="000D6F9B" w:rsidP="002537D3">
      <w:pPr>
        <w:spacing w:after="0" w:line="360" w:lineRule="auto"/>
        <w:ind w:left="709" w:hanging="709"/>
        <w:rPr>
          <w:rFonts w:ascii="Arial" w:eastAsia="Arial" w:hAnsi="Arial" w:cs="Arial"/>
          <w:szCs w:val="22"/>
        </w:rPr>
      </w:pPr>
      <w:r w:rsidRPr="00D43915">
        <w:rPr>
          <w:rFonts w:ascii="Arial" w:eastAsia="Arial" w:hAnsi="Arial" w:cs="Arial"/>
          <w:szCs w:val="22"/>
        </w:rPr>
        <w:t>□</w:t>
      </w:r>
      <w:r>
        <w:rPr>
          <w:rFonts w:ascii="Arial" w:eastAsia="Arial" w:hAnsi="Arial" w:cs="Arial"/>
          <w:szCs w:val="22"/>
        </w:rPr>
        <w:tab/>
        <w:t>Il s’agit d’une recherche</w:t>
      </w:r>
      <w:r w:rsidR="00993B54">
        <w:rPr>
          <w:rFonts w:ascii="Arial" w:eastAsia="Arial" w:hAnsi="Arial" w:cs="Arial"/>
          <w:szCs w:val="22"/>
        </w:rPr>
        <w:t xml:space="preserve"> </w:t>
      </w:r>
      <w:r w:rsidR="002C09FA">
        <w:rPr>
          <w:rFonts w:ascii="Arial" w:eastAsia="Arial" w:hAnsi="Arial" w:cs="Arial"/>
          <w:szCs w:val="22"/>
        </w:rPr>
        <w:t xml:space="preserve">à partir du </w:t>
      </w:r>
      <w:r w:rsidRPr="000D6F9B">
        <w:rPr>
          <w:rFonts w:ascii="Arial" w:eastAsia="Arial" w:hAnsi="Arial" w:cs="Arial"/>
          <w:szCs w:val="22"/>
        </w:rPr>
        <w:t xml:space="preserve">seul recueil et </w:t>
      </w:r>
      <w:r w:rsidR="0042396E" w:rsidRPr="00495660">
        <w:rPr>
          <w:rFonts w:ascii="Arial" w:eastAsia="Arial" w:hAnsi="Arial" w:cs="Arial"/>
          <w:color w:val="auto"/>
          <w:szCs w:val="22"/>
        </w:rPr>
        <w:t>de</w:t>
      </w:r>
      <w:r w:rsidR="0042396E">
        <w:rPr>
          <w:rFonts w:ascii="Arial" w:eastAsia="Arial" w:hAnsi="Arial" w:cs="Arial"/>
          <w:szCs w:val="22"/>
        </w:rPr>
        <w:t xml:space="preserve"> </w:t>
      </w:r>
      <w:r w:rsidRPr="000D6F9B">
        <w:rPr>
          <w:rFonts w:ascii="Arial" w:eastAsia="Arial" w:hAnsi="Arial" w:cs="Arial"/>
          <w:szCs w:val="22"/>
        </w:rPr>
        <w:t>l’exploitation de données issues de dossiers médicaux ou d’autres bases de données</w:t>
      </w:r>
    </w:p>
    <w:p w:rsidR="002537D3" w:rsidRDefault="000D6F9B" w:rsidP="002537D3">
      <w:pPr>
        <w:spacing w:after="0" w:line="360" w:lineRule="auto"/>
        <w:ind w:left="709" w:hanging="709"/>
        <w:rPr>
          <w:rFonts w:ascii="Arial" w:eastAsia="Arial" w:hAnsi="Arial" w:cs="Arial"/>
          <w:szCs w:val="22"/>
        </w:rPr>
      </w:pPr>
      <w:r w:rsidRPr="00D43915">
        <w:rPr>
          <w:rFonts w:ascii="Arial" w:eastAsia="Arial" w:hAnsi="Arial" w:cs="Arial"/>
          <w:szCs w:val="22"/>
        </w:rPr>
        <w:t>□</w:t>
      </w:r>
      <w:r>
        <w:rPr>
          <w:rFonts w:ascii="Arial" w:eastAsia="Arial" w:hAnsi="Arial" w:cs="Arial"/>
          <w:szCs w:val="22"/>
        </w:rPr>
        <w:tab/>
        <w:t>Il s’agit d’une recherche en</w:t>
      </w:r>
      <w:r w:rsidRPr="000D6F9B">
        <w:rPr>
          <w:rFonts w:ascii="Arial" w:eastAsia="Arial" w:hAnsi="Arial" w:cs="Arial"/>
          <w:szCs w:val="22"/>
        </w:rPr>
        <w:t xml:space="preserve"> sciences humaines et socia</w:t>
      </w:r>
      <w:r>
        <w:rPr>
          <w:rFonts w:ascii="Arial" w:eastAsia="Arial" w:hAnsi="Arial" w:cs="Arial"/>
          <w:szCs w:val="22"/>
        </w:rPr>
        <w:t>les dans le domaine de la santé</w:t>
      </w:r>
      <w:r w:rsidR="0035705A">
        <w:rPr>
          <w:rFonts w:ascii="Arial" w:eastAsia="Arial" w:hAnsi="Arial" w:cs="Arial"/>
          <w:szCs w:val="22"/>
        </w:rPr>
        <w:t xml:space="preserve"> </w:t>
      </w:r>
    </w:p>
    <w:p w:rsidR="002F4640" w:rsidRPr="002F4640" w:rsidRDefault="002F4640" w:rsidP="002F4640">
      <w:pPr>
        <w:spacing w:after="0" w:line="360" w:lineRule="auto"/>
        <w:ind w:left="709" w:hanging="709"/>
        <w:rPr>
          <w:rFonts w:ascii="Arial" w:eastAsia="Arial" w:hAnsi="Arial" w:cs="Arial"/>
          <w:i/>
          <w:sz w:val="20"/>
          <w:szCs w:val="22"/>
        </w:rPr>
      </w:pPr>
      <w:r w:rsidRPr="002F4640">
        <w:rPr>
          <w:rFonts w:ascii="Arial" w:eastAsia="Arial" w:hAnsi="Arial" w:cs="Arial"/>
          <w:i/>
          <w:sz w:val="20"/>
          <w:szCs w:val="22"/>
        </w:rPr>
        <w:t xml:space="preserve">(Sauf Article R1121-1 du CSP « les recherches organisées </w:t>
      </w:r>
      <w:r>
        <w:rPr>
          <w:rFonts w:ascii="Arial" w:eastAsia="Arial" w:hAnsi="Arial" w:cs="Arial"/>
          <w:i/>
          <w:sz w:val="20"/>
          <w:szCs w:val="22"/>
        </w:rPr>
        <w:t xml:space="preserve">et pratiquées sur des personnes </w:t>
      </w:r>
      <w:r w:rsidRPr="002F4640">
        <w:rPr>
          <w:rFonts w:ascii="Arial" w:eastAsia="Arial" w:hAnsi="Arial" w:cs="Arial"/>
          <w:i/>
          <w:sz w:val="20"/>
          <w:szCs w:val="22"/>
        </w:rPr>
        <w:t>volontaires saines ou malades, en vue du développement des connaissances biologiques ou mé</w:t>
      </w:r>
      <w:r>
        <w:rPr>
          <w:rFonts w:ascii="Arial" w:eastAsia="Arial" w:hAnsi="Arial" w:cs="Arial"/>
          <w:i/>
          <w:sz w:val="20"/>
          <w:szCs w:val="22"/>
        </w:rPr>
        <w:t xml:space="preserve">dicales qui visent à évaluer : </w:t>
      </w:r>
      <w:r w:rsidRPr="002F4640">
        <w:rPr>
          <w:rFonts w:ascii="Arial" w:eastAsia="Arial" w:hAnsi="Arial" w:cs="Arial"/>
          <w:i/>
          <w:sz w:val="20"/>
          <w:szCs w:val="22"/>
        </w:rPr>
        <w:t>1° Les mécanismes de fonctionnement de l'organisme hu</w:t>
      </w:r>
      <w:r>
        <w:rPr>
          <w:rFonts w:ascii="Arial" w:eastAsia="Arial" w:hAnsi="Arial" w:cs="Arial"/>
          <w:i/>
          <w:sz w:val="20"/>
          <w:szCs w:val="22"/>
        </w:rPr>
        <w:t xml:space="preserve">main, normal ou pathologique ; </w:t>
      </w:r>
      <w:r w:rsidRPr="002F4640">
        <w:rPr>
          <w:rFonts w:ascii="Arial" w:eastAsia="Arial" w:hAnsi="Arial" w:cs="Arial"/>
          <w:i/>
          <w:sz w:val="20"/>
          <w:szCs w:val="22"/>
        </w:rPr>
        <w:t>2° L'efficacité et la sécurité de la réalisation d'actes ou de l'utilisation ou de l'administration de produits dans un but de diagnostic, de traitement ou de prévention d</w:t>
      </w:r>
      <w:r>
        <w:rPr>
          <w:rFonts w:ascii="Arial" w:eastAsia="Arial" w:hAnsi="Arial" w:cs="Arial"/>
          <w:i/>
          <w:sz w:val="20"/>
          <w:szCs w:val="22"/>
        </w:rPr>
        <w:t>'états pathologiques.</w:t>
      </w:r>
      <w:r w:rsidRPr="002F4640">
        <w:rPr>
          <w:rFonts w:ascii="Arial" w:eastAsia="Arial" w:hAnsi="Arial" w:cs="Arial"/>
          <w:i/>
          <w:sz w:val="20"/>
          <w:szCs w:val="22"/>
        </w:rPr>
        <w:t>»)</w:t>
      </w:r>
    </w:p>
    <w:p w:rsidR="000D6F9B" w:rsidRPr="000D6F9B" w:rsidRDefault="00E46F15" w:rsidP="002537D3">
      <w:pPr>
        <w:spacing w:after="0" w:line="360" w:lineRule="auto"/>
        <w:ind w:left="709" w:hanging="709"/>
        <w:rPr>
          <w:rFonts w:ascii="Arial" w:eastAsia="Arial" w:hAnsi="Arial" w:cs="Arial"/>
          <w:szCs w:val="22"/>
        </w:rPr>
      </w:pPr>
      <w:r w:rsidRPr="00D43915">
        <w:rPr>
          <w:rFonts w:ascii="Arial" w:eastAsia="Arial" w:hAnsi="Arial" w:cs="Arial"/>
          <w:szCs w:val="22"/>
        </w:rPr>
        <w:t>□</w:t>
      </w:r>
      <w:r w:rsidR="000D6F9B">
        <w:rPr>
          <w:rFonts w:ascii="Arial" w:eastAsia="Arial" w:hAnsi="Arial" w:cs="Arial"/>
          <w:szCs w:val="22"/>
        </w:rPr>
        <w:tab/>
      </w:r>
      <w:r w:rsidR="000D334F" w:rsidRPr="00D43915">
        <w:rPr>
          <w:rFonts w:ascii="Arial" w:eastAsia="Arial" w:hAnsi="Arial" w:cs="Arial"/>
          <w:szCs w:val="22"/>
        </w:rPr>
        <w:t xml:space="preserve">Il s’agit d’une étude </w:t>
      </w:r>
      <w:r w:rsidR="000D6F9B" w:rsidRPr="000D6F9B">
        <w:rPr>
          <w:rFonts w:ascii="Arial" w:eastAsia="Arial" w:hAnsi="Arial" w:cs="Arial"/>
          <w:szCs w:val="22"/>
        </w:rPr>
        <w:t>portant sur les pratiques professionnelles, qui s'adressent à des professionnels de santé, par le biais d'e</w:t>
      </w:r>
      <w:r w:rsidR="000D6F9B">
        <w:rPr>
          <w:rFonts w:ascii="Arial" w:eastAsia="Arial" w:hAnsi="Arial" w:cs="Arial"/>
          <w:szCs w:val="22"/>
        </w:rPr>
        <w:t>ntretiens ou de questionnaires</w:t>
      </w:r>
    </w:p>
    <w:p w:rsidR="000D6F9B" w:rsidRPr="000D6F9B" w:rsidRDefault="000D6F9B" w:rsidP="002537D3">
      <w:pPr>
        <w:spacing w:after="0" w:line="360" w:lineRule="auto"/>
        <w:ind w:left="709" w:hanging="709"/>
        <w:rPr>
          <w:rFonts w:ascii="Arial" w:eastAsia="Arial" w:hAnsi="Arial" w:cs="Arial"/>
          <w:szCs w:val="22"/>
        </w:rPr>
      </w:pPr>
      <w:r w:rsidRPr="00D43915">
        <w:rPr>
          <w:rFonts w:ascii="Arial" w:eastAsia="Arial" w:hAnsi="Arial" w:cs="Arial"/>
          <w:szCs w:val="22"/>
        </w:rPr>
        <w:t>□</w:t>
      </w:r>
      <w:r>
        <w:rPr>
          <w:rFonts w:ascii="Arial" w:eastAsia="Arial" w:hAnsi="Arial" w:cs="Arial"/>
          <w:szCs w:val="22"/>
        </w:rPr>
        <w:tab/>
        <w:t>Il s’agit d’une recherche</w:t>
      </w:r>
      <w:r w:rsidRPr="000D6F9B">
        <w:rPr>
          <w:rFonts w:ascii="Arial" w:eastAsia="Arial" w:hAnsi="Arial" w:cs="Arial"/>
          <w:szCs w:val="22"/>
        </w:rPr>
        <w:t xml:space="preserve"> portant sur  les pratiques d’enseignement, notamment des étudiants dans le domaine de la santé (médecine, soins infirmiers, kinés</w:t>
      </w:r>
      <w:r>
        <w:rPr>
          <w:rFonts w:ascii="Arial" w:eastAsia="Arial" w:hAnsi="Arial" w:cs="Arial"/>
          <w:szCs w:val="22"/>
        </w:rPr>
        <w:t>ithérapie, odontologie etc...)</w:t>
      </w:r>
    </w:p>
    <w:p w:rsidR="006170FC" w:rsidRDefault="00E46F15" w:rsidP="002F4640">
      <w:pPr>
        <w:spacing w:after="0" w:line="360" w:lineRule="auto"/>
        <w:ind w:left="709" w:hanging="709"/>
        <w:rPr>
          <w:szCs w:val="22"/>
        </w:rPr>
      </w:pPr>
      <w:r w:rsidRPr="00D43915">
        <w:rPr>
          <w:rFonts w:ascii="Arial" w:eastAsia="Arial" w:hAnsi="Arial" w:cs="Arial"/>
          <w:szCs w:val="22"/>
        </w:rPr>
        <w:t>□</w:t>
      </w:r>
      <w:r w:rsidR="000D334F" w:rsidRPr="00D43915">
        <w:rPr>
          <w:rFonts w:ascii="Arial" w:eastAsia="Arial" w:hAnsi="Arial" w:cs="Arial"/>
          <w:szCs w:val="22"/>
        </w:rPr>
        <w:tab/>
        <w:t xml:space="preserve">L’étude ne porte pas sur une collection biologique </w:t>
      </w:r>
    </w:p>
    <w:p w:rsidR="006170FC" w:rsidRDefault="006170FC" w:rsidP="002537D3">
      <w:pPr>
        <w:spacing w:after="0" w:line="360" w:lineRule="auto"/>
        <w:jc w:val="both"/>
        <w:rPr>
          <w:rFonts w:ascii="Arial" w:eastAsia="Arial" w:hAnsi="Arial" w:cs="Arial"/>
          <w:b/>
          <w:szCs w:val="22"/>
          <w:u w:val="single"/>
        </w:rPr>
      </w:pPr>
    </w:p>
    <w:p w:rsidR="000D334F" w:rsidRDefault="000D334F" w:rsidP="002537D3">
      <w:pPr>
        <w:spacing w:after="0" w:line="360" w:lineRule="auto"/>
        <w:jc w:val="both"/>
        <w:rPr>
          <w:rFonts w:ascii="Arial" w:eastAsia="Arial" w:hAnsi="Arial" w:cs="Arial"/>
          <w:b/>
          <w:szCs w:val="22"/>
          <w:u w:val="single"/>
        </w:rPr>
      </w:pPr>
      <w:r w:rsidRPr="00D43915">
        <w:rPr>
          <w:rFonts w:ascii="Arial" w:eastAsia="Arial" w:hAnsi="Arial" w:cs="Arial"/>
          <w:b/>
          <w:szCs w:val="22"/>
          <w:u w:val="single"/>
        </w:rPr>
        <w:t>Type d’étude (merci de fournir les pièces requises)</w:t>
      </w:r>
    </w:p>
    <w:p w:rsidR="00866F06" w:rsidRPr="000D6F9B" w:rsidRDefault="00866F06" w:rsidP="002537D3">
      <w:pPr>
        <w:spacing w:after="0" w:line="360" w:lineRule="auto"/>
        <w:jc w:val="both"/>
        <w:rPr>
          <w:szCs w:val="22"/>
        </w:rPr>
      </w:pPr>
    </w:p>
    <w:p w:rsidR="000D6F9B" w:rsidRPr="00D43915" w:rsidRDefault="000D6F9B" w:rsidP="002537D3">
      <w:pPr>
        <w:spacing w:after="0" w:line="360" w:lineRule="auto"/>
        <w:jc w:val="both"/>
        <w:rPr>
          <w:szCs w:val="22"/>
        </w:rPr>
      </w:pPr>
      <w:r w:rsidRPr="00D43915">
        <w:rPr>
          <w:rFonts w:ascii="Arial" w:eastAsia="Arial" w:hAnsi="Arial" w:cs="Arial"/>
          <w:szCs w:val="22"/>
        </w:rPr>
        <w:t>□</w:t>
      </w:r>
      <w:r w:rsidRPr="00D43915">
        <w:rPr>
          <w:rFonts w:ascii="Arial" w:eastAsia="Arial" w:hAnsi="Arial" w:cs="Arial"/>
          <w:szCs w:val="22"/>
        </w:rPr>
        <w:tab/>
      </w:r>
      <w:r w:rsidRPr="00D43915">
        <w:rPr>
          <w:rFonts w:ascii="Arial" w:eastAsia="Arial" w:hAnsi="Arial" w:cs="Arial"/>
          <w:b/>
          <w:szCs w:val="22"/>
        </w:rPr>
        <w:t>Il s’agit d’une étude rétrospective</w:t>
      </w:r>
    </w:p>
    <w:p w:rsidR="006170FC" w:rsidRDefault="000D6F9B" w:rsidP="002537D3">
      <w:pPr>
        <w:spacing w:after="0" w:line="360" w:lineRule="auto"/>
        <w:jc w:val="both"/>
        <w:rPr>
          <w:rFonts w:ascii="Arial" w:eastAsia="Arial" w:hAnsi="Arial" w:cs="Arial"/>
          <w:szCs w:val="22"/>
        </w:rPr>
      </w:pPr>
      <w:r w:rsidRPr="00D43915">
        <w:rPr>
          <w:rFonts w:ascii="Arial" w:eastAsia="Arial" w:hAnsi="Arial" w:cs="Arial"/>
          <w:szCs w:val="22"/>
        </w:rPr>
        <w:t>L’investigateur s’engage à respecter la législation en vigueur concernant la déclaration des fichiers de données médicales (</w:t>
      </w:r>
      <w:r>
        <w:rPr>
          <w:rFonts w:ascii="Arial" w:eastAsia="Arial" w:hAnsi="Arial" w:cs="Arial"/>
          <w:szCs w:val="22"/>
        </w:rPr>
        <w:t>CERE</w:t>
      </w:r>
      <w:r w:rsidR="00993B54">
        <w:rPr>
          <w:rFonts w:ascii="Arial" w:eastAsia="Arial" w:hAnsi="Arial" w:cs="Arial"/>
          <w:szCs w:val="22"/>
        </w:rPr>
        <w:t>E</w:t>
      </w:r>
      <w:r>
        <w:rPr>
          <w:rFonts w:ascii="Arial" w:eastAsia="Arial" w:hAnsi="Arial" w:cs="Arial"/>
          <w:szCs w:val="22"/>
        </w:rPr>
        <w:t>S/</w:t>
      </w:r>
      <w:r w:rsidRPr="00D43915">
        <w:rPr>
          <w:rFonts w:ascii="Arial" w:eastAsia="Arial" w:hAnsi="Arial" w:cs="Arial"/>
          <w:szCs w:val="22"/>
        </w:rPr>
        <w:t>CNIL) et il s’engage à informer les patients et leurs parents</w:t>
      </w:r>
      <w:r w:rsidR="00495660">
        <w:rPr>
          <w:rFonts w:ascii="Arial" w:eastAsia="Arial" w:hAnsi="Arial" w:cs="Arial"/>
          <w:szCs w:val="22"/>
        </w:rPr>
        <w:t>*</w:t>
      </w:r>
      <w:r w:rsidRPr="00D43915">
        <w:rPr>
          <w:rFonts w:ascii="Arial" w:eastAsia="Arial" w:hAnsi="Arial" w:cs="Arial"/>
          <w:szCs w:val="22"/>
        </w:rPr>
        <w:t xml:space="preserve"> de l’existence de l’étude et à leur permettre de s’opposer à leur participation.</w:t>
      </w:r>
      <w:r w:rsidR="0037037B">
        <w:rPr>
          <w:rFonts w:ascii="Arial" w:eastAsia="Arial" w:hAnsi="Arial" w:cs="Arial"/>
          <w:szCs w:val="22"/>
        </w:rPr>
        <w:t xml:space="preserve"> </w:t>
      </w:r>
      <w:r w:rsidR="0037037B" w:rsidRPr="00496F80">
        <w:rPr>
          <w:rFonts w:ascii="Arial" w:eastAsia="Arial" w:hAnsi="Arial" w:cs="Arial"/>
          <w:szCs w:val="22"/>
        </w:rPr>
        <w:t>Dans le cas où le patient serait décédé, une note d’information spécifique sera à fournir.</w:t>
      </w:r>
    </w:p>
    <w:p w:rsidR="00866F06" w:rsidRPr="00866F06" w:rsidRDefault="00F66CFB" w:rsidP="002537D3">
      <w:pPr>
        <w:spacing w:after="0" w:line="360" w:lineRule="auto"/>
        <w:jc w:val="both"/>
        <w:rPr>
          <w:rFonts w:ascii="Arial" w:eastAsia="Arial" w:hAnsi="Arial" w:cs="Arial"/>
          <w:color w:val="auto"/>
          <w:szCs w:val="22"/>
        </w:rPr>
      </w:pPr>
      <w:r>
        <w:rPr>
          <w:rFonts w:ascii="Arial" w:eastAsia="Arial" w:hAnsi="Arial" w:cs="Arial"/>
          <w:color w:val="auto"/>
          <w:szCs w:val="22"/>
        </w:rPr>
        <w:lastRenderedPageBreak/>
        <w:t>Le CER-SFP demande à examiner les</w:t>
      </w:r>
      <w:r w:rsidR="00866F06" w:rsidRPr="00866F06">
        <w:rPr>
          <w:rFonts w:ascii="Arial" w:eastAsia="Arial" w:hAnsi="Arial" w:cs="Arial"/>
          <w:color w:val="auto"/>
          <w:szCs w:val="22"/>
        </w:rPr>
        <w:t xml:space="preserve"> </w:t>
      </w:r>
      <w:r w:rsidR="00866F06">
        <w:rPr>
          <w:rFonts w:ascii="Arial" w:eastAsia="Arial" w:hAnsi="Arial" w:cs="Arial"/>
          <w:color w:val="auto"/>
          <w:szCs w:val="22"/>
        </w:rPr>
        <w:t>note</w:t>
      </w:r>
      <w:r>
        <w:rPr>
          <w:rFonts w:ascii="Arial" w:eastAsia="Arial" w:hAnsi="Arial" w:cs="Arial"/>
          <w:color w:val="auto"/>
          <w:szCs w:val="22"/>
        </w:rPr>
        <w:t>s</w:t>
      </w:r>
      <w:r w:rsidR="00866F06" w:rsidRPr="00866F06">
        <w:rPr>
          <w:rFonts w:ascii="Arial" w:eastAsia="Arial" w:hAnsi="Arial" w:cs="Arial"/>
          <w:color w:val="auto"/>
          <w:szCs w:val="22"/>
        </w:rPr>
        <w:t xml:space="preserve"> d’information </w:t>
      </w:r>
      <w:r>
        <w:rPr>
          <w:rFonts w:ascii="Arial" w:eastAsia="Arial" w:hAnsi="Arial" w:cs="Arial"/>
          <w:color w:val="auto"/>
          <w:szCs w:val="22"/>
        </w:rPr>
        <w:t>(parent, adolescent, enfant</w:t>
      </w:r>
      <w:r w:rsidR="0037037B">
        <w:rPr>
          <w:rFonts w:ascii="Arial" w:eastAsia="Arial" w:hAnsi="Arial" w:cs="Arial"/>
          <w:color w:val="auto"/>
          <w:szCs w:val="22"/>
        </w:rPr>
        <w:t xml:space="preserve">, </w:t>
      </w:r>
      <w:r w:rsidR="0037037B" w:rsidRPr="00496F80">
        <w:rPr>
          <w:rFonts w:ascii="Arial" w:eastAsia="Arial" w:hAnsi="Arial" w:cs="Arial"/>
          <w:color w:val="auto"/>
          <w:szCs w:val="22"/>
        </w:rPr>
        <w:t>patient devenu majeur</w:t>
      </w:r>
      <w:r>
        <w:rPr>
          <w:rFonts w:ascii="Arial" w:eastAsia="Arial" w:hAnsi="Arial" w:cs="Arial"/>
          <w:color w:val="auto"/>
          <w:szCs w:val="22"/>
        </w:rPr>
        <w:t xml:space="preserve">) </w:t>
      </w:r>
      <w:r w:rsidR="00866F06" w:rsidRPr="00866F06">
        <w:rPr>
          <w:rFonts w:ascii="Arial" w:eastAsia="Arial" w:hAnsi="Arial" w:cs="Arial"/>
          <w:color w:val="auto"/>
          <w:szCs w:val="22"/>
        </w:rPr>
        <w:t>et le formulaire de non-opposition</w:t>
      </w:r>
      <w:r w:rsidR="0037037B">
        <w:rPr>
          <w:rFonts w:ascii="Arial" w:eastAsia="Arial" w:hAnsi="Arial" w:cs="Arial"/>
          <w:color w:val="auto"/>
          <w:szCs w:val="22"/>
        </w:rPr>
        <w:t xml:space="preserve"> qui sera rempli par l’investigateur</w:t>
      </w:r>
      <w:r w:rsidR="00866F06" w:rsidRPr="00866F06">
        <w:rPr>
          <w:rFonts w:ascii="Arial" w:eastAsia="Arial" w:hAnsi="Arial" w:cs="Arial"/>
          <w:color w:val="auto"/>
          <w:szCs w:val="22"/>
        </w:rPr>
        <w:t>. Au cas où il y aurait eu une information/non-opposition anticipée pour toute collecte de donnée ultérieure, nous fournir ce document.</w:t>
      </w:r>
      <w:r w:rsidR="0037037B">
        <w:rPr>
          <w:rFonts w:ascii="Arial" w:eastAsia="Arial" w:hAnsi="Arial" w:cs="Arial"/>
          <w:color w:val="auto"/>
          <w:szCs w:val="22"/>
        </w:rPr>
        <w:t xml:space="preserve"> </w:t>
      </w:r>
    </w:p>
    <w:p w:rsidR="00495660" w:rsidRDefault="00495660" w:rsidP="00495660">
      <w:pPr>
        <w:spacing w:after="0" w:line="360" w:lineRule="auto"/>
        <w:jc w:val="both"/>
        <w:rPr>
          <w:rFonts w:ascii="Arial" w:eastAsia="Arial" w:hAnsi="Arial" w:cs="Arial"/>
          <w:sz w:val="18"/>
          <w:szCs w:val="22"/>
        </w:rPr>
      </w:pPr>
      <w:r>
        <w:rPr>
          <w:rFonts w:ascii="Arial" w:eastAsia="Arial" w:hAnsi="Arial" w:cs="Arial"/>
          <w:sz w:val="18"/>
          <w:szCs w:val="22"/>
        </w:rPr>
        <w:t>*</w:t>
      </w:r>
      <w:r w:rsidRPr="00495660">
        <w:rPr>
          <w:rFonts w:ascii="Arial" w:eastAsia="Arial" w:hAnsi="Arial" w:cs="Arial"/>
          <w:sz w:val="18"/>
          <w:szCs w:val="22"/>
        </w:rPr>
        <w:t>Les dérogations au devoir d’informer sont exceptionnelles et peuvent être parfois accordées dans le cas d’études rétrospectives, lorsque cette obligation se heurte à la difficulté de ret</w:t>
      </w:r>
      <w:r>
        <w:rPr>
          <w:rFonts w:ascii="Arial" w:eastAsia="Arial" w:hAnsi="Arial" w:cs="Arial"/>
          <w:sz w:val="18"/>
          <w:szCs w:val="22"/>
        </w:rPr>
        <w:t xml:space="preserve">rouver les personnes concernées. </w:t>
      </w:r>
      <w:r w:rsidRPr="00495660">
        <w:rPr>
          <w:rFonts w:ascii="Arial" w:eastAsia="Arial" w:hAnsi="Arial" w:cs="Arial"/>
          <w:sz w:val="18"/>
          <w:szCs w:val="22"/>
        </w:rPr>
        <w:t>L’investigateur doit avoir fait la démarche de chercher à contacter les patients pour recueillir leur non opposition.</w:t>
      </w:r>
      <w:r w:rsidR="00866F06" w:rsidRPr="00866F06">
        <w:t xml:space="preserve"> </w:t>
      </w:r>
      <w:r w:rsidR="00866F06" w:rsidRPr="00866F06">
        <w:rPr>
          <w:rFonts w:ascii="Arial" w:eastAsia="Arial" w:hAnsi="Arial" w:cs="Arial"/>
          <w:sz w:val="18"/>
          <w:szCs w:val="22"/>
        </w:rPr>
        <w:t>Le CER-SFP examinera ces demandes au cas par cas.</w:t>
      </w:r>
    </w:p>
    <w:p w:rsidR="00866F06" w:rsidRPr="00495660" w:rsidRDefault="00866F06" w:rsidP="00495660">
      <w:pPr>
        <w:spacing w:after="0" w:line="360" w:lineRule="auto"/>
        <w:jc w:val="both"/>
        <w:rPr>
          <w:rFonts w:ascii="Arial" w:eastAsia="Arial" w:hAnsi="Arial" w:cs="Arial"/>
          <w:sz w:val="18"/>
          <w:szCs w:val="22"/>
        </w:rPr>
      </w:pPr>
    </w:p>
    <w:p w:rsidR="000D6F9B" w:rsidRPr="00D43915" w:rsidRDefault="000D6F9B" w:rsidP="002537D3">
      <w:pPr>
        <w:spacing w:after="0" w:line="360" w:lineRule="auto"/>
        <w:jc w:val="both"/>
        <w:rPr>
          <w:szCs w:val="22"/>
        </w:rPr>
      </w:pPr>
      <w:r w:rsidRPr="00D43915">
        <w:rPr>
          <w:rFonts w:ascii="Arial" w:eastAsia="Arial" w:hAnsi="Arial" w:cs="Arial"/>
          <w:szCs w:val="22"/>
        </w:rPr>
        <w:t>□</w:t>
      </w:r>
      <w:r w:rsidRPr="00D43915">
        <w:rPr>
          <w:rFonts w:ascii="Arial" w:eastAsia="Arial" w:hAnsi="Arial" w:cs="Arial"/>
          <w:szCs w:val="22"/>
        </w:rPr>
        <w:tab/>
      </w:r>
      <w:r w:rsidRPr="00D43915">
        <w:rPr>
          <w:rFonts w:ascii="Arial" w:eastAsia="Arial" w:hAnsi="Arial" w:cs="Arial"/>
          <w:b/>
          <w:szCs w:val="22"/>
        </w:rPr>
        <w:t>Il s’agit d’une étude prospective</w:t>
      </w:r>
    </w:p>
    <w:p w:rsidR="000D6F9B" w:rsidRPr="00D43915" w:rsidRDefault="000D6F9B" w:rsidP="002537D3">
      <w:pPr>
        <w:spacing w:after="0" w:line="360" w:lineRule="auto"/>
        <w:jc w:val="both"/>
        <w:rPr>
          <w:szCs w:val="22"/>
        </w:rPr>
      </w:pPr>
      <w:r w:rsidRPr="00D43915">
        <w:rPr>
          <w:rFonts w:ascii="Arial" w:eastAsia="Arial" w:hAnsi="Arial" w:cs="Arial"/>
          <w:szCs w:val="22"/>
        </w:rPr>
        <w:t xml:space="preserve">Dans ce cas, le comité d’éthique de la recherche de la SFP recommande qu’une </w:t>
      </w:r>
      <w:r w:rsidR="00866F06">
        <w:rPr>
          <w:rFonts w:ascii="Arial" w:eastAsia="Arial" w:hAnsi="Arial" w:cs="Arial"/>
          <w:szCs w:val="22"/>
        </w:rPr>
        <w:t>note</w:t>
      </w:r>
      <w:r w:rsidRPr="00D43915">
        <w:rPr>
          <w:rFonts w:ascii="Arial" w:eastAsia="Arial" w:hAnsi="Arial" w:cs="Arial"/>
          <w:szCs w:val="22"/>
        </w:rPr>
        <w:t xml:space="preserve"> d’information</w:t>
      </w:r>
      <w:r>
        <w:rPr>
          <w:rFonts w:ascii="Arial" w:eastAsia="Arial" w:hAnsi="Arial" w:cs="Arial"/>
          <w:b/>
          <w:szCs w:val="22"/>
          <w:vertAlign w:val="superscript"/>
        </w:rPr>
        <w:t>1,2</w:t>
      </w:r>
      <w:r w:rsidR="002537D3">
        <w:rPr>
          <w:rFonts w:ascii="Arial" w:eastAsia="Arial" w:hAnsi="Arial" w:cs="Arial"/>
          <w:szCs w:val="22"/>
        </w:rPr>
        <w:t xml:space="preserve"> </w:t>
      </w:r>
      <w:r w:rsidRPr="00D43915">
        <w:rPr>
          <w:rFonts w:ascii="Arial" w:eastAsia="Arial" w:hAnsi="Arial" w:cs="Arial"/>
          <w:szCs w:val="22"/>
        </w:rPr>
        <w:t xml:space="preserve">soit remise aux patients et aux parents. </w:t>
      </w:r>
      <w:r w:rsidR="00C87765" w:rsidRPr="00C87765">
        <w:rPr>
          <w:rFonts w:ascii="Arial" w:eastAsia="Arial" w:hAnsi="Arial" w:cs="Arial"/>
          <w:szCs w:val="22"/>
        </w:rPr>
        <w:t>L’investigateur s’engage à respecter la législation en vigueur concernant la déclaration des fichiers de données médicales</w:t>
      </w:r>
      <w:r w:rsidR="00C87765">
        <w:rPr>
          <w:rFonts w:ascii="Arial" w:eastAsia="Arial" w:hAnsi="Arial" w:cs="Arial"/>
          <w:szCs w:val="22"/>
        </w:rPr>
        <w:t>.</w:t>
      </w:r>
    </w:p>
    <w:p w:rsidR="000D6F9B" w:rsidRDefault="000D6F9B" w:rsidP="002537D3">
      <w:pPr>
        <w:spacing w:after="0" w:line="360" w:lineRule="auto"/>
        <w:jc w:val="both"/>
      </w:pPr>
      <w:r>
        <w:rPr>
          <w:rFonts w:ascii="Arial" w:eastAsia="Arial" w:hAnsi="Arial" w:cs="Arial"/>
          <w:b/>
          <w:sz w:val="18"/>
          <w:vertAlign w:val="superscript"/>
        </w:rPr>
        <w:t>1</w:t>
      </w:r>
      <w:r>
        <w:rPr>
          <w:rFonts w:ascii="Arial" w:eastAsia="Arial" w:hAnsi="Arial" w:cs="Arial"/>
          <w:sz w:val="18"/>
        </w:rPr>
        <w:t xml:space="preserve"> Document à fournir en pièce jointe.</w:t>
      </w:r>
    </w:p>
    <w:p w:rsidR="000D6F9B" w:rsidRDefault="000D6F9B" w:rsidP="00495660">
      <w:pPr>
        <w:spacing w:after="0" w:line="360" w:lineRule="auto"/>
        <w:jc w:val="both"/>
      </w:pPr>
      <w:r>
        <w:rPr>
          <w:rFonts w:ascii="Arial" w:eastAsia="Arial" w:hAnsi="Arial" w:cs="Arial"/>
          <w:b/>
          <w:sz w:val="18"/>
          <w:vertAlign w:val="superscript"/>
        </w:rPr>
        <w:t>2</w:t>
      </w:r>
      <w:r>
        <w:rPr>
          <w:rFonts w:ascii="Arial" w:eastAsia="Arial" w:hAnsi="Arial" w:cs="Arial"/>
          <w:sz w:val="18"/>
        </w:rPr>
        <w:t xml:space="preserve"> La </w:t>
      </w:r>
      <w:r w:rsidR="00866F06">
        <w:rPr>
          <w:rFonts w:ascii="Arial" w:eastAsia="Arial" w:hAnsi="Arial" w:cs="Arial"/>
          <w:sz w:val="18"/>
        </w:rPr>
        <w:t>note</w:t>
      </w:r>
      <w:r>
        <w:rPr>
          <w:rFonts w:ascii="Arial" w:eastAsia="Arial" w:hAnsi="Arial" w:cs="Arial"/>
          <w:sz w:val="18"/>
        </w:rPr>
        <w:t xml:space="preserve"> d’information doit être conforme au protocole de recherche et doit être rédigée avec</w:t>
      </w:r>
      <w:r w:rsidR="00A249FC">
        <w:rPr>
          <w:rFonts w:ascii="Arial" w:eastAsia="Arial" w:hAnsi="Arial" w:cs="Arial"/>
          <w:sz w:val="18"/>
        </w:rPr>
        <w:t xml:space="preserve"> des termes accessibles à tous : une pour les parents et une pour le patient (prévoir une pour un enfant</w:t>
      </w:r>
      <w:r w:rsidR="00495660">
        <w:rPr>
          <w:rFonts w:ascii="Arial" w:eastAsia="Arial" w:hAnsi="Arial" w:cs="Arial"/>
          <w:sz w:val="18"/>
        </w:rPr>
        <w:t xml:space="preserve">, </w:t>
      </w:r>
      <w:r w:rsidR="00495660" w:rsidRPr="00495660">
        <w:rPr>
          <w:rFonts w:ascii="Arial" w:eastAsia="Arial" w:hAnsi="Arial" w:cs="Arial"/>
          <w:color w:val="auto"/>
          <w:sz w:val="18"/>
        </w:rPr>
        <w:t>6-12</w:t>
      </w:r>
      <w:r w:rsidR="00495660">
        <w:rPr>
          <w:rFonts w:ascii="Arial" w:eastAsia="Arial" w:hAnsi="Arial" w:cs="Arial"/>
          <w:color w:val="auto"/>
          <w:sz w:val="18"/>
        </w:rPr>
        <w:t xml:space="preserve"> ans</w:t>
      </w:r>
      <w:r w:rsidR="00A249FC" w:rsidRPr="00495660">
        <w:rPr>
          <w:rFonts w:ascii="Arial" w:eastAsia="Arial" w:hAnsi="Arial" w:cs="Arial"/>
          <w:color w:val="auto"/>
          <w:sz w:val="18"/>
        </w:rPr>
        <w:t xml:space="preserve"> </w:t>
      </w:r>
      <w:r w:rsidR="00A249FC">
        <w:rPr>
          <w:rFonts w:ascii="Arial" w:eastAsia="Arial" w:hAnsi="Arial" w:cs="Arial"/>
          <w:sz w:val="18"/>
        </w:rPr>
        <w:t>et une pour un adolescent</w:t>
      </w:r>
      <w:r w:rsidR="00495660">
        <w:rPr>
          <w:rFonts w:ascii="Arial" w:eastAsia="Arial" w:hAnsi="Arial" w:cs="Arial"/>
          <w:sz w:val="18"/>
        </w:rPr>
        <w:t xml:space="preserve">, </w:t>
      </w:r>
      <w:r w:rsidR="00495660" w:rsidRPr="00495660">
        <w:rPr>
          <w:rFonts w:ascii="Arial" w:eastAsia="Arial" w:hAnsi="Arial" w:cs="Arial"/>
          <w:color w:val="auto"/>
          <w:sz w:val="18"/>
        </w:rPr>
        <w:t>13</w:t>
      </w:r>
      <w:r w:rsidR="0042396E" w:rsidRPr="00495660">
        <w:rPr>
          <w:rFonts w:ascii="Arial" w:eastAsia="Arial" w:hAnsi="Arial" w:cs="Arial"/>
          <w:color w:val="auto"/>
          <w:sz w:val="18"/>
        </w:rPr>
        <w:t>-18 ans</w:t>
      </w:r>
      <w:r w:rsidR="00A249FC" w:rsidRPr="00495660">
        <w:rPr>
          <w:rFonts w:ascii="Arial" w:eastAsia="Arial" w:hAnsi="Arial" w:cs="Arial"/>
          <w:color w:val="auto"/>
          <w:sz w:val="18"/>
        </w:rPr>
        <w:t>)</w:t>
      </w:r>
      <w:r w:rsidR="00495660" w:rsidRPr="00495660">
        <w:rPr>
          <w:rFonts w:ascii="Arial" w:eastAsia="Arial" w:hAnsi="Arial" w:cs="Arial"/>
          <w:color w:val="auto"/>
          <w:sz w:val="18"/>
        </w:rPr>
        <w:t xml:space="preserve">. </w:t>
      </w:r>
      <w:r>
        <w:rPr>
          <w:rFonts w:ascii="Arial" w:eastAsia="Arial" w:hAnsi="Arial" w:cs="Arial"/>
          <w:sz w:val="18"/>
        </w:rPr>
        <w:t xml:space="preserve">Elle doit mentionner le droit d’accès et de rectification, ainsi que le droit d’opposition. </w:t>
      </w:r>
    </w:p>
    <w:p w:rsidR="00D43915" w:rsidRDefault="00D43915" w:rsidP="002537D3">
      <w:pPr>
        <w:spacing w:after="0" w:line="360" w:lineRule="auto"/>
        <w:jc w:val="both"/>
        <w:rPr>
          <w:rFonts w:ascii="Arial" w:eastAsia="Arial" w:hAnsi="Arial" w:cs="Arial"/>
          <w:b/>
          <w:szCs w:val="22"/>
          <w:u w:val="single"/>
        </w:rPr>
      </w:pPr>
    </w:p>
    <w:p w:rsidR="000D334F" w:rsidRPr="00D43915" w:rsidRDefault="000D334F" w:rsidP="002537D3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D43915">
        <w:rPr>
          <w:rFonts w:ascii="Arial" w:eastAsia="Arial" w:hAnsi="Arial" w:cs="Arial"/>
          <w:b/>
          <w:szCs w:val="22"/>
          <w:u w:val="single"/>
        </w:rPr>
        <w:t>Résumé du projet ou de l’étude</w:t>
      </w:r>
      <w:r w:rsidR="006170FC">
        <w:rPr>
          <w:rFonts w:ascii="Arial" w:eastAsia="Arial" w:hAnsi="Arial" w:cs="Arial"/>
          <w:b/>
          <w:szCs w:val="22"/>
          <w:u w:val="single"/>
        </w:rPr>
        <w:t xml:space="preserve"> </w:t>
      </w:r>
      <w:r w:rsidR="00E46F15" w:rsidRPr="00D43915">
        <w:rPr>
          <w:rFonts w:ascii="Arial" w:eastAsia="Arial" w:hAnsi="Arial" w:cs="Arial"/>
          <w:szCs w:val="22"/>
        </w:rPr>
        <w:t>(maxi 1000 mots)</w:t>
      </w:r>
    </w:p>
    <w:p w:rsidR="000D334F" w:rsidRPr="00D43915" w:rsidRDefault="000D334F" w:rsidP="002537D3">
      <w:pPr>
        <w:spacing w:after="0" w:line="360" w:lineRule="auto"/>
        <w:jc w:val="both"/>
        <w:rPr>
          <w:rFonts w:ascii="Arial" w:eastAsia="Arial" w:hAnsi="Arial" w:cs="Arial"/>
          <w:szCs w:val="22"/>
        </w:rPr>
      </w:pPr>
      <w:r w:rsidRPr="00D43915">
        <w:rPr>
          <w:rFonts w:ascii="Arial" w:eastAsia="Arial" w:hAnsi="Arial" w:cs="Arial"/>
          <w:szCs w:val="22"/>
        </w:rPr>
        <w:t xml:space="preserve">Décrire les </w:t>
      </w:r>
      <w:r w:rsidR="00E46F15" w:rsidRPr="00D43915">
        <w:rPr>
          <w:rFonts w:ascii="Arial" w:eastAsia="Arial" w:hAnsi="Arial" w:cs="Arial"/>
          <w:szCs w:val="22"/>
        </w:rPr>
        <w:t>parties suivantes :</w:t>
      </w:r>
    </w:p>
    <w:p w:rsidR="00E46F15" w:rsidRPr="00D43915" w:rsidRDefault="00E46F15" w:rsidP="006170FC">
      <w:pPr>
        <w:pStyle w:val="Paragraphedelist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Cs w:val="22"/>
        </w:rPr>
      </w:pPr>
      <w:r w:rsidRPr="00D43915">
        <w:rPr>
          <w:rFonts w:ascii="Arial" w:hAnsi="Arial" w:cs="Arial"/>
          <w:szCs w:val="22"/>
        </w:rPr>
        <w:t>Justification scientifique</w:t>
      </w:r>
      <w:r w:rsidRPr="00D43915">
        <w:rPr>
          <w:rFonts w:ascii="Arial" w:hAnsi="Arial" w:cs="Arial"/>
          <w:szCs w:val="22"/>
        </w:rPr>
        <w:tab/>
      </w:r>
    </w:p>
    <w:p w:rsidR="00E46F15" w:rsidRPr="00D43915" w:rsidRDefault="00E46F15" w:rsidP="006170FC">
      <w:pPr>
        <w:pStyle w:val="Paragraphedelist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Cs w:val="22"/>
        </w:rPr>
      </w:pPr>
      <w:r w:rsidRPr="00D43915">
        <w:rPr>
          <w:rFonts w:ascii="Arial" w:hAnsi="Arial" w:cs="Arial"/>
          <w:szCs w:val="22"/>
        </w:rPr>
        <w:t xml:space="preserve">Objectif et critère d’évaluation principal </w:t>
      </w:r>
      <w:r w:rsidRPr="00D43915">
        <w:rPr>
          <w:rFonts w:ascii="Arial" w:hAnsi="Arial" w:cs="Arial"/>
          <w:szCs w:val="22"/>
        </w:rPr>
        <w:tab/>
      </w:r>
    </w:p>
    <w:p w:rsidR="00E46F15" w:rsidRPr="00D43915" w:rsidRDefault="00E46F15" w:rsidP="006170FC">
      <w:pPr>
        <w:pStyle w:val="Paragraphedelist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Cs w:val="22"/>
        </w:rPr>
      </w:pPr>
      <w:r w:rsidRPr="00D43915">
        <w:rPr>
          <w:rFonts w:ascii="Arial" w:hAnsi="Arial" w:cs="Arial"/>
          <w:szCs w:val="22"/>
        </w:rPr>
        <w:t>Objectifs et critères d’évaluation secondaires</w:t>
      </w:r>
      <w:r w:rsidRPr="00D43915">
        <w:rPr>
          <w:rFonts w:ascii="Arial" w:hAnsi="Arial" w:cs="Arial"/>
          <w:szCs w:val="22"/>
        </w:rPr>
        <w:tab/>
      </w:r>
    </w:p>
    <w:p w:rsidR="00E46F15" w:rsidRPr="00D43915" w:rsidRDefault="00E46F15" w:rsidP="006170FC">
      <w:pPr>
        <w:pStyle w:val="Paragraphedelist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Cs w:val="22"/>
        </w:rPr>
      </w:pPr>
      <w:r w:rsidRPr="00D43915">
        <w:rPr>
          <w:rFonts w:ascii="Arial" w:hAnsi="Arial" w:cs="Arial"/>
          <w:szCs w:val="22"/>
        </w:rPr>
        <w:t>Schéma expérimental</w:t>
      </w:r>
      <w:r w:rsidRPr="00D43915">
        <w:rPr>
          <w:rFonts w:ascii="Arial" w:hAnsi="Arial" w:cs="Arial"/>
          <w:szCs w:val="22"/>
        </w:rPr>
        <w:tab/>
      </w:r>
    </w:p>
    <w:p w:rsidR="00E46F15" w:rsidRPr="00D43915" w:rsidRDefault="00E46F15" w:rsidP="006170FC">
      <w:pPr>
        <w:pStyle w:val="Paragraphedelist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Cs w:val="22"/>
        </w:rPr>
      </w:pPr>
      <w:r w:rsidRPr="00D43915">
        <w:rPr>
          <w:rFonts w:ascii="Arial" w:hAnsi="Arial" w:cs="Arial"/>
          <w:szCs w:val="22"/>
        </w:rPr>
        <w:t>Critères d’inclusion/Critères de non inclusion</w:t>
      </w:r>
      <w:r w:rsidRPr="00D43915">
        <w:rPr>
          <w:rFonts w:ascii="Arial" w:hAnsi="Arial" w:cs="Arial"/>
          <w:szCs w:val="22"/>
        </w:rPr>
        <w:tab/>
      </w:r>
    </w:p>
    <w:p w:rsidR="00E46F15" w:rsidRPr="00D43915" w:rsidRDefault="00E46F15" w:rsidP="006170FC">
      <w:pPr>
        <w:pStyle w:val="Paragraphedelist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Cs w:val="22"/>
        </w:rPr>
      </w:pPr>
      <w:r w:rsidRPr="00D43915">
        <w:rPr>
          <w:rFonts w:ascii="Arial" w:hAnsi="Arial" w:cs="Arial"/>
          <w:szCs w:val="22"/>
        </w:rPr>
        <w:t>Déroulement pratique</w:t>
      </w:r>
      <w:r w:rsidRPr="00D43915">
        <w:rPr>
          <w:rFonts w:ascii="Arial" w:hAnsi="Arial" w:cs="Arial"/>
          <w:szCs w:val="22"/>
        </w:rPr>
        <w:tab/>
      </w:r>
    </w:p>
    <w:p w:rsidR="00E46F15" w:rsidRPr="00D43915" w:rsidRDefault="00E46F15" w:rsidP="006170FC">
      <w:pPr>
        <w:pStyle w:val="Paragraphedelist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Cs w:val="22"/>
        </w:rPr>
      </w:pPr>
      <w:r w:rsidRPr="00D43915">
        <w:rPr>
          <w:rFonts w:ascii="Arial" w:hAnsi="Arial" w:cs="Arial"/>
          <w:szCs w:val="22"/>
        </w:rPr>
        <w:t>Nombre de sujets nécessaire</w:t>
      </w:r>
    </w:p>
    <w:p w:rsidR="00E46F15" w:rsidRPr="00D43915" w:rsidRDefault="00E46F15" w:rsidP="006170FC">
      <w:pPr>
        <w:pStyle w:val="Paragraphedelist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Cs w:val="22"/>
        </w:rPr>
      </w:pPr>
      <w:r w:rsidRPr="00D43915">
        <w:rPr>
          <w:rFonts w:ascii="Arial" w:hAnsi="Arial" w:cs="Arial"/>
          <w:szCs w:val="22"/>
        </w:rPr>
        <w:t xml:space="preserve">Nombre de centres </w:t>
      </w:r>
      <w:r w:rsidRPr="00D43915">
        <w:rPr>
          <w:rFonts w:ascii="Arial" w:hAnsi="Arial" w:cs="Arial"/>
          <w:szCs w:val="22"/>
        </w:rPr>
        <w:tab/>
      </w:r>
    </w:p>
    <w:p w:rsidR="00E46F15" w:rsidRPr="00D43915" w:rsidRDefault="00E46F15" w:rsidP="006170FC">
      <w:pPr>
        <w:pStyle w:val="Paragraphedelist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Cs w:val="22"/>
        </w:rPr>
      </w:pPr>
      <w:r w:rsidRPr="00D43915">
        <w:rPr>
          <w:rFonts w:ascii="Arial" w:hAnsi="Arial" w:cs="Arial"/>
          <w:szCs w:val="22"/>
        </w:rPr>
        <w:t xml:space="preserve">Durée de la recherche : durée d’inclusion/durée de participation/durée totale </w:t>
      </w:r>
    </w:p>
    <w:p w:rsidR="00E46F15" w:rsidRPr="00D43915" w:rsidRDefault="00E46F15" w:rsidP="006170FC">
      <w:pPr>
        <w:pStyle w:val="Paragraphedelist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Cs w:val="22"/>
        </w:rPr>
      </w:pPr>
      <w:r w:rsidRPr="00D43915">
        <w:rPr>
          <w:rFonts w:ascii="Arial" w:hAnsi="Arial" w:cs="Arial"/>
          <w:szCs w:val="22"/>
        </w:rPr>
        <w:t>Analyse statistique</w:t>
      </w:r>
      <w:r w:rsidRPr="00D43915">
        <w:rPr>
          <w:rFonts w:ascii="Arial" w:hAnsi="Arial" w:cs="Arial"/>
          <w:szCs w:val="22"/>
        </w:rPr>
        <w:tab/>
      </w:r>
    </w:p>
    <w:p w:rsidR="00C04065" w:rsidRPr="00493AB9" w:rsidRDefault="00E46F15" w:rsidP="006170FC">
      <w:pPr>
        <w:pStyle w:val="Paragraphedelist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Cs w:val="22"/>
        </w:rPr>
      </w:pPr>
      <w:r w:rsidRPr="00D43915">
        <w:rPr>
          <w:rFonts w:ascii="Arial" w:hAnsi="Arial" w:cs="Arial"/>
          <w:szCs w:val="22"/>
        </w:rPr>
        <w:t>Source de financement</w:t>
      </w:r>
      <w:r w:rsidRPr="00D43915">
        <w:rPr>
          <w:rFonts w:ascii="Arial" w:hAnsi="Arial" w:cs="Arial"/>
          <w:szCs w:val="22"/>
        </w:rPr>
        <w:tab/>
      </w:r>
    </w:p>
    <w:sectPr w:rsidR="00C04065" w:rsidRPr="00493AB9" w:rsidSect="00C649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598" w:rsidRDefault="00DC5598" w:rsidP="0037037B">
      <w:pPr>
        <w:spacing w:after="0" w:line="240" w:lineRule="auto"/>
      </w:pPr>
      <w:r>
        <w:separator/>
      </w:r>
    </w:p>
  </w:endnote>
  <w:endnote w:type="continuationSeparator" w:id="0">
    <w:p w:rsidR="00DC5598" w:rsidRDefault="00DC5598" w:rsidP="0037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37B" w:rsidRDefault="0037037B">
    <w:pPr>
      <w:pStyle w:val="Pieddepage"/>
    </w:pPr>
    <w:r>
      <w:t>Version3_28032018</w:t>
    </w:r>
  </w:p>
  <w:p w:rsidR="0037037B" w:rsidRDefault="003703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598" w:rsidRDefault="00DC5598" w:rsidP="0037037B">
      <w:pPr>
        <w:spacing w:after="0" w:line="240" w:lineRule="auto"/>
      </w:pPr>
      <w:r>
        <w:separator/>
      </w:r>
    </w:p>
  </w:footnote>
  <w:footnote w:type="continuationSeparator" w:id="0">
    <w:p w:rsidR="00DC5598" w:rsidRDefault="00DC5598" w:rsidP="00370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73E83"/>
    <w:multiLevelType w:val="hybridMultilevel"/>
    <w:tmpl w:val="31E486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4F"/>
    <w:rsid w:val="000D334F"/>
    <w:rsid w:val="000D6F9B"/>
    <w:rsid w:val="002537D3"/>
    <w:rsid w:val="002C09FA"/>
    <w:rsid w:val="002F4640"/>
    <w:rsid w:val="0035705A"/>
    <w:rsid w:val="0037037B"/>
    <w:rsid w:val="0042396E"/>
    <w:rsid w:val="00491748"/>
    <w:rsid w:val="00493AB9"/>
    <w:rsid w:val="00495660"/>
    <w:rsid w:val="00496F80"/>
    <w:rsid w:val="004D2056"/>
    <w:rsid w:val="006170FC"/>
    <w:rsid w:val="00683523"/>
    <w:rsid w:val="008101E7"/>
    <w:rsid w:val="00813E2F"/>
    <w:rsid w:val="00866F06"/>
    <w:rsid w:val="00993B54"/>
    <w:rsid w:val="009D0E6F"/>
    <w:rsid w:val="00A249FC"/>
    <w:rsid w:val="00A267F6"/>
    <w:rsid w:val="00C04065"/>
    <w:rsid w:val="00C649AA"/>
    <w:rsid w:val="00C87765"/>
    <w:rsid w:val="00D43915"/>
    <w:rsid w:val="00DC5598"/>
    <w:rsid w:val="00E46F15"/>
    <w:rsid w:val="00F66CFB"/>
    <w:rsid w:val="00FE1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6B382-E5B6-4406-AB9A-B2BEA1F4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D334F"/>
    <w:rPr>
      <w:rFonts w:ascii="Calibri" w:eastAsia="Calibri" w:hAnsi="Calibri" w:cs="Calibri"/>
      <w:color w:val="00000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3A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6F1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93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styleId="Accentuation">
    <w:name w:val="Emphasis"/>
    <w:basedOn w:val="Policepardfaut"/>
    <w:uiPriority w:val="20"/>
    <w:qFormat/>
    <w:rsid w:val="0035705A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8101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01E7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01E7"/>
    <w:rPr>
      <w:rFonts w:ascii="Calibri" w:eastAsia="Calibri" w:hAnsi="Calibri" w:cs="Calibri"/>
      <w:color w:val="000000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01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01E7"/>
    <w:rPr>
      <w:rFonts w:ascii="Calibri" w:eastAsia="Calibri" w:hAnsi="Calibri" w:cs="Calibri"/>
      <w:b/>
      <w:bCs/>
      <w:color w:val="00000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1E7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70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037B"/>
    <w:rPr>
      <w:rFonts w:ascii="Calibri" w:eastAsia="Calibri" w:hAnsi="Calibri" w:cs="Calibri"/>
      <w:color w:val="00000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70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37B"/>
    <w:rPr>
      <w:rFonts w:ascii="Calibri" w:eastAsia="Calibri" w:hAnsi="Calibri" w:cs="Calibri"/>
      <w:color w:val="00000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52555-2757-4DCB-B07E-3518FE73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CHAPPUY Hélène</dc:creator>
  <cp:lastModifiedBy>Petit</cp:lastModifiedBy>
  <cp:revision>2</cp:revision>
  <dcterms:created xsi:type="dcterms:W3CDTF">2018-08-08T15:03:00Z</dcterms:created>
  <dcterms:modified xsi:type="dcterms:W3CDTF">2018-08-08T15:03:00Z</dcterms:modified>
</cp:coreProperties>
</file>